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BF" w:rsidRDefault="00DE2AA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-339090</wp:posOffset>
            </wp:positionV>
            <wp:extent cx="966470" cy="904875"/>
            <wp:effectExtent l="76200" t="133350" r="119380" b="104775"/>
            <wp:wrapTight wrapText="bothSides">
              <wp:wrapPolygon edited="0">
                <wp:start x="-1086" y="221"/>
                <wp:lineTo x="-927" y="15465"/>
                <wp:lineTo x="2797" y="21824"/>
                <wp:lineTo x="18952" y="21957"/>
                <wp:lineTo x="19357" y="21817"/>
                <wp:lineTo x="22192" y="20833"/>
                <wp:lineTo x="22365" y="15514"/>
                <wp:lineTo x="22234" y="15082"/>
                <wp:lineTo x="22286" y="7892"/>
                <wp:lineTo x="22154" y="7459"/>
                <wp:lineTo x="21801" y="410"/>
                <wp:lineTo x="21538" y="-455"/>
                <wp:lineTo x="939" y="-481"/>
                <wp:lineTo x="-1086" y="221"/>
              </wp:wrapPolygon>
            </wp:wrapTight>
            <wp:docPr id="13" name="Picture 13" descr="http://t2.gstatic.com/images?q=tbn:a7K61a3BX6QiAM:http://4.bp.blogspot.com/_RX1f4okeiks/RudXdZu1w7I/AAAAAAAAAEU/7wPcaxNpAZs/s1600/MakePoverty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7K61a3BX6QiAM:http://4.bp.blogspot.com/_RX1f4okeiks/RudXdZu1w7I/AAAAAAAAAEU/7wPcaxNpAZs/s1600/MakePovertyHistor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79506">
                      <a:off x="0" y="0"/>
                      <a:ext cx="9664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-83185</wp:posOffset>
            </wp:positionV>
            <wp:extent cx="1365250" cy="535305"/>
            <wp:effectExtent l="57150" t="171450" r="44450" b="150495"/>
            <wp:wrapTight wrapText="bothSides">
              <wp:wrapPolygon edited="0">
                <wp:start x="20739" y="-1036"/>
                <wp:lineTo x="-94" y="-1063"/>
                <wp:lineTo x="-713" y="20743"/>
                <wp:lineTo x="747" y="21690"/>
                <wp:lineTo x="1040" y="21880"/>
                <wp:lineTo x="16902" y="21856"/>
                <wp:lineTo x="20190" y="23195"/>
                <wp:lineTo x="21655" y="20972"/>
                <wp:lineTo x="22180" y="12588"/>
                <wp:lineTo x="21908" y="-278"/>
                <wp:lineTo x="20739" y="-1036"/>
              </wp:wrapPolygon>
            </wp:wrapTight>
            <wp:docPr id="2" name="Picture 10" descr="http://t2.gstatic.com/images?q=tbn:sOJK4wHbDyL1-M:http://www.infomat.net/infomat/rd741/rd1/database/foodaid.concern/Foodaid_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sOJK4wHbDyL1-M:http://www.infomat.net/infomat/rd741/rd1/database/foodaid.concern/Foodaid_header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44014">
                      <a:off x="0" y="0"/>
                      <a:ext cx="136525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5836285</wp:posOffset>
            </wp:positionH>
            <wp:positionV relativeFrom="paragraph">
              <wp:posOffset>-30480</wp:posOffset>
            </wp:positionV>
            <wp:extent cx="820420" cy="1094740"/>
            <wp:effectExtent l="133350" t="76200" r="113030" b="67310"/>
            <wp:wrapTight wrapText="bothSides">
              <wp:wrapPolygon edited="0">
                <wp:start x="18768" y="-418"/>
                <wp:lineTo x="5133" y="-1330"/>
                <wp:lineTo x="-330" y="-382"/>
                <wp:lineTo x="-1151" y="2177"/>
                <wp:lineTo x="-1047" y="21138"/>
                <wp:lineTo x="1879" y="21666"/>
                <wp:lineTo x="2366" y="21754"/>
                <wp:lineTo x="3946" y="21652"/>
                <wp:lineTo x="21347" y="22083"/>
                <wp:lineTo x="22403" y="18794"/>
                <wp:lineTo x="22212" y="12960"/>
                <wp:lineTo x="22329" y="12595"/>
                <wp:lineTo x="22138" y="6762"/>
                <wp:lineTo x="22256" y="6396"/>
                <wp:lineTo x="22065" y="563"/>
                <wp:lineTo x="22182" y="197"/>
                <wp:lineTo x="18768" y="-418"/>
              </wp:wrapPolygon>
            </wp:wrapTight>
            <wp:docPr id="4" name="Picture 4" descr="http://t3.gstatic.com/images?q=tbn:3oAvC5f9YW4GGM:http://www.globaldevelopmentcommons.net/files/imagecache/site_post_full/files/computer%2520aid%2520international%25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3oAvC5f9YW4GGM:http://www.globaldevelopmentcommons.net/files/imagecache/site_post_full/files/computer%2520aid%2520international%2520logo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788460">
                      <a:off x="0" y="0"/>
                      <a:ext cx="82042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107315</wp:posOffset>
            </wp:positionV>
            <wp:extent cx="867410" cy="767080"/>
            <wp:effectExtent l="95250" t="95250" r="66040" b="71120"/>
            <wp:wrapTight wrapText="bothSides">
              <wp:wrapPolygon edited="0">
                <wp:start x="20431" y="-599"/>
                <wp:lineTo x="5096" y="-1687"/>
                <wp:lineTo x="-408" y="-867"/>
                <wp:lineTo x="-1125" y="2800"/>
                <wp:lineTo x="-912" y="11643"/>
                <wp:lineTo x="-1264" y="20895"/>
                <wp:lineTo x="1978" y="21706"/>
                <wp:lineTo x="2442" y="21822"/>
                <wp:lineTo x="3934" y="21645"/>
                <wp:lineTo x="21121" y="23197"/>
                <wp:lineTo x="22247" y="17435"/>
                <wp:lineTo x="22395" y="9231"/>
                <wp:lineTo x="22497" y="8708"/>
                <wp:lineTo x="22181" y="388"/>
                <wp:lineTo x="22283" y="-136"/>
                <wp:lineTo x="20431" y="-599"/>
              </wp:wrapPolygon>
            </wp:wrapTight>
            <wp:docPr id="1" name="Picture 1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851707">
                      <a:off x="0" y="0"/>
                      <a:ext cx="86741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A4" w:rsidRDefault="00DE2AA4">
      <w:pPr>
        <w:spacing w:after="200" w:line="276" w:lineRule="auto"/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65405</wp:posOffset>
            </wp:positionV>
            <wp:extent cx="1153795" cy="465455"/>
            <wp:effectExtent l="57150" t="266700" r="27305" b="258445"/>
            <wp:wrapTight wrapText="bothSides">
              <wp:wrapPolygon edited="0">
                <wp:start x="-865" y="1364"/>
                <wp:lineTo x="-917" y="18043"/>
                <wp:lineTo x="-288" y="22272"/>
                <wp:lineTo x="2469" y="23262"/>
                <wp:lineTo x="6932" y="22691"/>
                <wp:lineTo x="7118" y="23445"/>
                <wp:lineTo x="17515" y="23175"/>
                <wp:lineTo x="17819" y="22712"/>
                <wp:lineTo x="18006" y="23465"/>
                <wp:lineTo x="20389" y="22949"/>
                <wp:lineTo x="20693" y="22486"/>
                <wp:lineTo x="21908" y="20635"/>
                <wp:lineTo x="22212" y="20172"/>
                <wp:lineTo x="22260" y="16987"/>
                <wp:lineTo x="22073" y="16234"/>
                <wp:lineTo x="21704" y="1233"/>
                <wp:lineTo x="21144" y="-1027"/>
                <wp:lineTo x="654" y="-950"/>
                <wp:lineTo x="-865" y="1364"/>
              </wp:wrapPolygon>
            </wp:wrapTight>
            <wp:docPr id="7" name="Picture 7" descr="http://t1.gstatic.com/images?q=tbn:bD1ZTnAG0B2UaM:http://www.peaceoneday.org/assets/images/Saving%2520Lives/Saving_Lives_Pump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bD1ZTnAG0B2UaM:http://www.peaceoneday.org/assets/images/Saving%2520Lives/Saving_Lives_Pumpai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893792">
                      <a:off x="0" y="0"/>
                      <a:ext cx="115379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A4" w:rsidRDefault="00DE2AA4">
      <w:pPr>
        <w:spacing w:after="200" w:line="276" w:lineRule="auto"/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20320</wp:posOffset>
            </wp:positionV>
            <wp:extent cx="1113155" cy="660400"/>
            <wp:effectExtent l="95250" t="171450" r="67945" b="139700"/>
            <wp:wrapTight wrapText="bothSides">
              <wp:wrapPolygon edited="0">
                <wp:start x="20817" y="-864"/>
                <wp:lineTo x="-224" y="-872"/>
                <wp:lineTo x="-809" y="7995"/>
                <wp:lineTo x="-928" y="20408"/>
                <wp:lineTo x="1527" y="21788"/>
                <wp:lineTo x="1878" y="21985"/>
                <wp:lineTo x="5034" y="21789"/>
                <wp:lineTo x="21399" y="21795"/>
                <wp:lineTo x="21984" y="18840"/>
                <wp:lineTo x="22102" y="10367"/>
                <wp:lineTo x="22103" y="516"/>
                <wp:lineTo x="22220" y="-76"/>
                <wp:lineTo x="20817" y="-864"/>
              </wp:wrapPolygon>
            </wp:wrapTight>
            <wp:docPr id="16" name="Picture 16" descr="http://t1.gstatic.com/images?q=tbn:DnzBz7rx5neSNM:http://img.thesun.co.uk/multimedia/archive/00495/SaveChildrenmain_4950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DnzBz7rx5neSNM:http://img.thesun.co.uk/multimedia/archive/00495/SaveChildrenmain_495063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493180">
                      <a:off x="0" y="0"/>
                      <a:ext cx="11131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A4" w:rsidRDefault="00DE2AA4">
      <w:pPr>
        <w:spacing w:after="200" w:line="276" w:lineRule="auto"/>
        <w:rPr>
          <w:rFonts w:ascii="Candara" w:hAnsi="Candara"/>
          <w:b/>
          <w:i/>
          <w:u w:val="single"/>
        </w:rPr>
      </w:pPr>
    </w:p>
    <w:p w:rsidR="00E35CBF" w:rsidRPr="00DE2AA4" w:rsidRDefault="00E35CBF">
      <w:pPr>
        <w:spacing w:after="200" w:line="276" w:lineRule="auto"/>
        <w:rPr>
          <w:rFonts w:ascii="Candara" w:hAnsi="Candara"/>
          <w:b/>
          <w:i/>
          <w:sz w:val="36"/>
          <w:szCs w:val="36"/>
          <w:u w:val="single"/>
        </w:rPr>
      </w:pPr>
      <w:r w:rsidRPr="00DE2AA4">
        <w:rPr>
          <w:rFonts w:ascii="Candara" w:hAnsi="Candara"/>
          <w:b/>
          <w:i/>
          <w:sz w:val="36"/>
          <w:szCs w:val="36"/>
          <w:u w:val="single"/>
        </w:rPr>
        <w:t>Development projects in LEDCs…</w:t>
      </w:r>
    </w:p>
    <w:p w:rsidR="00C33297" w:rsidRPr="00C33297" w:rsidRDefault="00C33297" w:rsidP="00C33297">
      <w:pPr>
        <w:shd w:val="clear" w:color="auto" w:fill="FFFFFF"/>
        <w:rPr>
          <w:rFonts w:ascii="Helvetica" w:hAnsi="Helvetica" w:cs="Helvetica"/>
          <w:color w:val="000000"/>
          <w:sz w:val="24"/>
          <w:szCs w:val="24"/>
          <w:lang/>
        </w:rPr>
      </w:pPr>
      <w:r w:rsidRPr="00C33297">
        <w:rPr>
          <w:rFonts w:ascii="Helvetica" w:hAnsi="Helvetica" w:cs="Helvetica"/>
          <w:color w:val="000000"/>
          <w:sz w:val="24"/>
          <w:szCs w:val="24"/>
          <w:lang/>
        </w:rPr>
        <w:t>Using the lesson web link</w:t>
      </w:r>
      <w:r>
        <w:rPr>
          <w:rFonts w:ascii="Helvetica" w:hAnsi="Helvetica" w:cs="Helvetica"/>
          <w:color w:val="000000"/>
          <w:sz w:val="24"/>
          <w:szCs w:val="24"/>
          <w:lang/>
        </w:rPr>
        <w:t xml:space="preserve"> </w:t>
      </w:r>
      <w:hyperlink r:id="rId17" w:history="1">
        <w:r w:rsidRPr="00C33297">
          <w:rPr>
            <w:rStyle w:val="Hyperlink"/>
            <w:rFonts w:ascii="Helvetica" w:hAnsi="Helvetica" w:cs="Helvetica"/>
            <w:sz w:val="24"/>
            <w:szCs w:val="24"/>
            <w:lang/>
          </w:rPr>
          <w:t>here</w:t>
        </w:r>
      </w:hyperlink>
      <w:r w:rsidRPr="00C33297">
        <w:rPr>
          <w:rFonts w:ascii="Helvetica" w:hAnsi="Helvetica" w:cs="Helvetica"/>
          <w:color w:val="000000"/>
          <w:sz w:val="24"/>
          <w:szCs w:val="24"/>
          <w:lang/>
        </w:rPr>
        <w:t xml:space="preserve"> please compose a guide to Aid.</w:t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  <w:t>Please ensure you cover the following sections</w:t>
      </w:r>
      <w:proofErr w:type="gramStart"/>
      <w:r w:rsidRPr="00C33297">
        <w:rPr>
          <w:rFonts w:ascii="Helvetica" w:hAnsi="Helvetica" w:cs="Helvetica"/>
          <w:color w:val="000000"/>
          <w:sz w:val="24"/>
          <w:szCs w:val="24"/>
          <w:lang/>
        </w:rPr>
        <w:t>:</w:t>
      </w:r>
      <w:proofErr w:type="gramEnd"/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  <w:t xml:space="preserve">- What is aid? </w:t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  <w:t xml:space="preserve">- How do we decide who needs aid? </w:t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  <w:t xml:space="preserve">- How much aid is Africa getting? </w:t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  <w:t xml:space="preserve">- How do governments help? </w:t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  <w:t xml:space="preserve">- What are NGOs and how do they help? </w:t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  <w:t xml:space="preserve">- How do international </w:t>
      </w:r>
      <w:proofErr w:type="spellStart"/>
      <w:r w:rsidRPr="00C33297">
        <w:rPr>
          <w:rFonts w:ascii="Helvetica" w:hAnsi="Helvetica" w:cs="Helvetica"/>
          <w:color w:val="000000"/>
          <w:sz w:val="24"/>
          <w:szCs w:val="24"/>
          <w:lang/>
        </w:rPr>
        <w:t>organisations</w:t>
      </w:r>
      <w:proofErr w:type="spellEnd"/>
      <w:r w:rsidRPr="00C33297">
        <w:rPr>
          <w:rFonts w:ascii="Helvetica" w:hAnsi="Helvetica" w:cs="Helvetica"/>
          <w:color w:val="000000"/>
          <w:sz w:val="24"/>
          <w:szCs w:val="24"/>
          <w:lang/>
        </w:rPr>
        <w:t xml:space="preserve"> help? </w:t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br/>
        <w:t>If you finish the above use the Water Aid web</w:t>
      </w:r>
      <w:r>
        <w:rPr>
          <w:rFonts w:ascii="Helvetica" w:hAnsi="Helvetica" w:cs="Helvetica"/>
          <w:color w:val="000000"/>
          <w:sz w:val="24"/>
          <w:szCs w:val="24"/>
          <w:lang/>
        </w:rPr>
        <w:t>site</w:t>
      </w:r>
      <w:r w:rsidRPr="00C33297">
        <w:rPr>
          <w:rFonts w:ascii="Helvetica" w:hAnsi="Helvetica" w:cs="Helvetica"/>
          <w:color w:val="000000"/>
          <w:sz w:val="24"/>
          <w:szCs w:val="24"/>
          <w:lang/>
        </w:rPr>
        <w:t xml:space="preserve"> to research the work they do in many LEDCs.</w:t>
      </w:r>
    </w:p>
    <w:p w:rsidR="00E35CBF" w:rsidRPr="00E35CBF" w:rsidRDefault="00E35CBF">
      <w:pPr>
        <w:spacing w:after="200" w:line="276" w:lineRule="auto"/>
        <w:rPr>
          <w:rFonts w:ascii="Candara" w:hAnsi="Candara"/>
        </w:rPr>
      </w:pPr>
    </w:p>
    <w:sectPr w:rsidR="00E35CBF" w:rsidRPr="00E35CBF" w:rsidSect="00E35C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351"/>
    <w:multiLevelType w:val="hybridMultilevel"/>
    <w:tmpl w:val="3D4E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A10"/>
    <w:multiLevelType w:val="hybridMultilevel"/>
    <w:tmpl w:val="99D89C64"/>
    <w:lvl w:ilvl="0" w:tplc="3482DFFC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7635E"/>
    <w:multiLevelType w:val="hybridMultilevel"/>
    <w:tmpl w:val="C626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1B5"/>
    <w:multiLevelType w:val="hybridMultilevel"/>
    <w:tmpl w:val="5094B598"/>
    <w:lvl w:ilvl="0" w:tplc="C7A460D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928BF"/>
    <w:multiLevelType w:val="hybridMultilevel"/>
    <w:tmpl w:val="DD10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598E"/>
    <w:multiLevelType w:val="hybridMultilevel"/>
    <w:tmpl w:val="D50A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12AE6"/>
    <w:multiLevelType w:val="hybridMultilevel"/>
    <w:tmpl w:val="A9C0B316"/>
    <w:lvl w:ilvl="0" w:tplc="C7A460D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CBF"/>
    <w:rsid w:val="002E4318"/>
    <w:rsid w:val="003576C6"/>
    <w:rsid w:val="00605A9B"/>
    <w:rsid w:val="007121FB"/>
    <w:rsid w:val="009177BB"/>
    <w:rsid w:val="00C33297"/>
    <w:rsid w:val="00C74CFB"/>
    <w:rsid w:val="00D20811"/>
    <w:rsid w:val="00DE2AA4"/>
    <w:rsid w:val="00E35CBF"/>
    <w:rsid w:val="00E85B4D"/>
    <w:rsid w:val="00E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B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0pt">
    <w:name w:val="TableBullet_10pt"/>
    <w:basedOn w:val="Normal"/>
    <w:semiHidden/>
    <w:rsid w:val="00E35CBF"/>
    <w:pPr>
      <w:numPr>
        <w:numId w:val="1"/>
      </w:numPr>
      <w:spacing w:before="40" w:after="40" w:line="220" w:lineRule="atLeast"/>
    </w:pPr>
    <w:rPr>
      <w:sz w:val="20"/>
    </w:rPr>
  </w:style>
  <w:style w:type="character" w:styleId="Hyperlink">
    <w:name w:val="Hyperlink"/>
    <w:basedOn w:val="DefaultParagraphFont"/>
    <w:rsid w:val="00E35CBF"/>
    <w:rPr>
      <w:color w:val="0000FF"/>
      <w:u w:val="single"/>
    </w:rPr>
  </w:style>
  <w:style w:type="paragraph" w:customStyle="1" w:styleId="TableText9pt">
    <w:name w:val="TableText_9pt"/>
    <w:basedOn w:val="Normal"/>
    <w:rsid w:val="00E35CBF"/>
    <w:pPr>
      <w:spacing w:before="40" w:after="40" w:line="220" w:lineRule="atLeast"/>
      <w:contextualSpacing/>
    </w:pPr>
    <w:rPr>
      <w:sz w:val="18"/>
    </w:rPr>
  </w:style>
  <w:style w:type="paragraph" w:customStyle="1" w:styleId="TableBullet9pt">
    <w:name w:val="TableBullet_9pt"/>
    <w:basedOn w:val="TableBullet10pt"/>
    <w:rsid w:val="00E35CBF"/>
    <w:rPr>
      <w:sz w:val="18"/>
    </w:rPr>
  </w:style>
  <w:style w:type="character" w:styleId="Strong">
    <w:name w:val="Strong"/>
    <w:basedOn w:val="DefaultParagraphFont"/>
    <w:qFormat/>
    <w:rsid w:val="00E35CB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5C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A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141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9259">
                      <w:marLeft w:val="-70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5344">
                              <w:marLeft w:val="703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4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8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om/imgres?imgurl=http://www.peaceoneday.org/assets/images/Saving%20Lives/Saving_Lives_Pumpaid.jpg&amp;imgrefurl=http://www.peaceoneday.org/en/about/saving-lives&amp;usg=__sipFupHaFS9O-0gOa29xDab7q5k=&amp;h=150&amp;w=371&amp;sz=30&amp;hl=en&amp;start=4&amp;um=1&amp;tbnid=bD1ZTnAG0B2UaM:&amp;tbnh=49&amp;tbnw=122&amp;prev=/images?q=pump+aid&amp;hl=en&amp;rls=com.microsoft:en-gb:IE-SearchBox&amp;um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www.infomat.net/infomat/rd741/rd1/database/foodaid.concern/Foodaid_header1.jpg&amp;imgrefurl=http://www.infomat.net/infomat/rd741/rd1/database/foodaid.concern/index.asp&amp;usg=__g-3nY1Ryc5oP3h-oSBq0CeS_ZpE=&amp;h=311&amp;w=800&amp;sz=55&amp;hl=en&amp;start=7&amp;um=1&amp;tbnid=sOJK4wHbDyL1-M:&amp;tbnh=56&amp;tbnw=143&amp;prev=/images?q=food+aid+logo&amp;hl=en&amp;rls=com.microsoft:en-gb:IE-SearchBox&amp;um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ews.bbc.co.uk/cbbcnews/hi/newsid_4070000/newsid_4074700/4074798.st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opnews.in/files/Oxfam.jpg" TargetMode="External"/><Relationship Id="rId5" Type="http://schemas.openxmlformats.org/officeDocument/2006/relationships/hyperlink" Target="http://images.google.com/imgres?imgurl=http://4.bp.blogspot.com/_RX1f4okeiks/RudXdZu1w7I/AAAAAAAAAEU/7wPcaxNpAZs/s1600/MakePovertyHistory.jpg&amp;imgrefurl=http://tswap.blogspot.com/&amp;usg=__0ddSPqGpULN2zuezAsWqau3oZOw=&amp;h=171&amp;w=185&amp;sz=3&amp;hl=en&amp;start=3&amp;um=1&amp;tbnid=a7K61a3BX6QiAM:&amp;tbnh=94&amp;tbnw=102&amp;prev=/images?q=make+poverty+history+logo&amp;hl=en&amp;rls=com.microsoft:en-gb:IE-SearchBox&amp;um=1" TargetMode="External"/><Relationship Id="rId15" Type="http://schemas.openxmlformats.org/officeDocument/2006/relationships/hyperlink" Target="http://images.google.com/imgres?imgurl=http://img.thesun.co.uk/multimedia/archive/00495/SaveChildrenmain_495063a.jpg&amp;imgrefurl=http://www.charitiestrust.org/content/news/slumdog_win_for_all/index.html&amp;usg=__zOL8mGVNgwlBj2XsggRW68L8CaI=&amp;h=400&amp;w=682&amp;sz=20&amp;hl=en&amp;start=3&amp;um=1&amp;tbnid=DnzBz7rx5neSNM:&amp;tbnh=82&amp;tbnw=139&amp;prev=/images?q=save+the+children&amp;hl=en&amp;rls=com.microsoft:en-gb:IE-SearchBox&amp;um=1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imgres?imgurl=http://www.globaldevelopmentcommons.net/files/imagecache/site_post_full/files/computer%20aid%20international%20logo.gif&amp;imgrefurl=http://www.globaldevelopmentcommons.net/node/990&amp;usg=__qp7Uh9d-SJHrAftGX-IAQoyKg2Y=&amp;h=294&amp;w=220&amp;sz=19&amp;hl=en&amp;start=1&amp;um=1&amp;tbnid=3oAvC5f9YW4GGM:&amp;tbnh=115&amp;tbnw=86&amp;prev=/images?q=computer+aid&amp;hl=en&amp;rls=com.microsoft:en-gb:IE-SearchBox&amp;um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Braunton School and Community College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nlangmead</dc:creator>
  <cp:lastModifiedBy>nlangmead</cp:lastModifiedBy>
  <cp:revision>2</cp:revision>
  <dcterms:created xsi:type="dcterms:W3CDTF">2013-01-08T14:27:00Z</dcterms:created>
  <dcterms:modified xsi:type="dcterms:W3CDTF">2013-01-08T14:27:00Z</dcterms:modified>
</cp:coreProperties>
</file>